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110576" w:rsidRPr="005A448B" w14:paraId="74BF4A7E" w14:textId="77777777" w:rsidTr="00CA3E5B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6F0763FD" w14:textId="77777777" w:rsidR="00110576" w:rsidRPr="005A448B" w:rsidRDefault="00110576" w:rsidP="00CA3E5B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294E0A50" w14:textId="77777777" w:rsidR="00F26FA2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after="0" w:afterAutospacing="0"/>
              <w:ind w:right="-681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proofErr w:type="spellStart"/>
              <w:r w:rsidRPr="00F26FA2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POhWER</w:t>
              </w:r>
              <w:proofErr w:type="spellEnd"/>
            </w:hyperlink>
            <w:r w:rsidRPr="00F26FA2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proofErr w:type="spellStart"/>
            <w:r w:rsidRPr="00F26FA2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  <w:r w:rsidRPr="00F26FA2">
              <w:rPr>
                <w:rFonts w:ascii="Arial" w:hAnsi="Arial" w:cs="Arial"/>
                <w:sz w:val="22"/>
                <w:szCs w:val="22"/>
              </w:rPr>
              <w:t xml:space="preserve"> can be contacted via 0300 456 2370</w:t>
            </w:r>
          </w:p>
          <w:p w14:paraId="060B0B7F" w14:textId="36BA6F56" w:rsidR="00110576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after="0" w:afterAutospacing="0"/>
              <w:ind w:right="-681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8" w:history="1">
              <w:r w:rsidRPr="00F26FA2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Advocacy People</w:t>
              </w:r>
            </w:hyperlink>
            <w:r w:rsidRPr="00F26FA2">
              <w:rPr>
                <w:rFonts w:ascii="Arial" w:hAnsi="Arial" w:cs="Arial"/>
                <w:sz w:val="22"/>
                <w:szCs w:val="22"/>
              </w:rPr>
              <w:t xml:space="preserve"> gives advocacy support on 0330 440 9000</w:t>
            </w:r>
          </w:p>
          <w:p w14:paraId="0A15324B" w14:textId="6C931BAF" w:rsidR="00110576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Other advocates and links can </w:t>
            </w:r>
            <w:r w:rsidR="00F26FA2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</w:t>
            </w: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>be found on th</w:t>
            </w:r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PHSO webpage – </w:t>
            </w:r>
            <w:hyperlink r:id="rId9" w:history="1">
              <w:r w:rsidR="002C2491" w:rsidRPr="00F26FA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https://www.ombudsman.org.uk/making-complaint/getting-advice-and-support</w:t>
              </w:r>
            </w:hyperlink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8841B02" w14:textId="77777777" w:rsidR="002C2491" w:rsidRPr="002C2491" w:rsidRDefault="002C2491" w:rsidP="00F26FA2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6A3715A0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5E4585AC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2C25FC90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4856FB6D" w14:textId="36E4405F" w:rsidR="00110576" w:rsidRPr="005A448B" w:rsidRDefault="00110576" w:rsidP="00CA3E5B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</w:t>
            </w:r>
            <w:proofErr w:type="gramStart"/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>complaint</w:t>
            </w:r>
            <w:proofErr w:type="gramEnd"/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you can escalate your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7E3C2A">
              <w:rPr>
                <w:rFonts w:ascii="Arial" w:hAnsi="Arial" w:cs="Arial"/>
                <w:color w:val="auto"/>
                <w:lang w:val="en-GB"/>
              </w:rPr>
              <w:t xml:space="preserve"> the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Parliamentary Health Service Ombudsman (PHSO) at</w:t>
            </w:r>
            <w:r w:rsidR="007E3C2A">
              <w:rPr>
                <w:rFonts w:ascii="Arial" w:hAnsi="Arial" w:cs="Arial"/>
                <w:color w:val="auto"/>
                <w:lang w:val="en-GB"/>
              </w:rPr>
              <w:t>:</w:t>
            </w:r>
          </w:p>
          <w:p w14:paraId="4BF859A4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1193C8A4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6D84E9CE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F0A86D0" w14:textId="77777777" w:rsidR="00110576" w:rsidRPr="00B03E3C" w:rsidRDefault="00110576" w:rsidP="00CA3E5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71E2A084" w14:textId="77777777" w:rsidR="00110576" w:rsidRPr="00B03E3C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6F3009BB" w14:textId="77777777" w:rsidR="00110576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  <w:r w:rsidRPr="005A448B"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  <w:t>Tel: 0345 015 4033</w:t>
            </w:r>
          </w:p>
          <w:p w14:paraId="51FCB6C9" w14:textId="77777777" w:rsidR="007E3C2A" w:rsidRPr="005A448B" w:rsidRDefault="007E3C2A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</w:p>
          <w:p w14:paraId="20F23316" w14:textId="77777777" w:rsidR="00110576" w:rsidRDefault="00110576" w:rsidP="00CA3E5B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  <w:hyperlink r:id="rId10" w:history="1">
              <w:r w:rsidRPr="001F01C2">
                <w:rPr>
                  <w:rStyle w:val="Hyperlink"/>
                  <w:rFonts w:ascii="Arial" w:eastAsiaTheme="majorEastAsia" w:hAnsi="Arial" w:cs="Arial"/>
                  <w:lang w:val="en-GB"/>
                </w:rPr>
                <w:t>www.ombudsman.org.uk</w:t>
              </w:r>
            </w:hyperlink>
          </w:p>
          <w:p w14:paraId="7E032718" w14:textId="77777777" w:rsidR="00F26FA2" w:rsidRDefault="00F26FA2" w:rsidP="00CA3E5B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</w:p>
          <w:p w14:paraId="432BD092" w14:textId="61C66948" w:rsidR="00F26FA2" w:rsidRPr="005A448B" w:rsidRDefault="00F26FA2" w:rsidP="00F26FA2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069E990E" w14:textId="77777777" w:rsidR="00110576" w:rsidRPr="005A448B" w:rsidRDefault="00110576" w:rsidP="00CA3E5B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Style w:val="Hyperlink"/>
                <w:rFonts w:ascii="Arial" w:eastAsiaTheme="majorEastAsia" w:hAnsi="Arial" w:cs="Arial"/>
                <w:color w:val="FFFFFF" w:themeColor="background1"/>
              </w:rPr>
              <w:t xml:space="preserve">      </w:t>
            </w:r>
          </w:p>
          <w:p w14:paraId="0D625B32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11514DFB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sz w:val="20"/>
                <w:szCs w:val="20"/>
                <w:lang w:val="en-GB"/>
              </w:rPr>
            </w:pPr>
          </w:p>
          <w:p w14:paraId="77294E3A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06AB022E" w14:textId="77777777" w:rsidR="00110576" w:rsidRPr="005A448B" w:rsidRDefault="00110576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97F62F8" w14:textId="6C1EAF1D" w:rsidR="00110576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Measham Medical Unit</w:t>
            </w:r>
          </w:p>
          <w:p w14:paraId="5704B024" w14:textId="7B6D02EC" w:rsidR="00110576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High Street</w:t>
            </w:r>
          </w:p>
          <w:p w14:paraId="07DB23CE" w14:textId="279171AB" w:rsidR="007E3C2A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Measham</w:t>
            </w:r>
          </w:p>
          <w:p w14:paraId="6D75CBE9" w14:textId="4EF31C67" w:rsidR="007E3C2A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Swadlincote </w:t>
            </w:r>
          </w:p>
          <w:p w14:paraId="69E62C11" w14:textId="2B4100EC" w:rsidR="00110576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Derbyshire DE12 7HR</w:t>
            </w:r>
          </w:p>
          <w:p w14:paraId="790E0485" w14:textId="77777777" w:rsidR="007E3C2A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E3583F5" w14:textId="320BC5D0" w:rsidR="00110576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7E3C2A">
              <w:rPr>
                <w:rFonts w:ascii="Arial" w:hAnsi="Arial" w:cs="Arial"/>
                <w:lang w:val="en-GB"/>
              </w:rPr>
              <w:t xml:space="preserve">01530 270667   </w:t>
            </w:r>
            <w:hyperlink r:id="rId11" w:history="1">
              <w:r w:rsidRPr="007E3C2A">
                <w:rPr>
                  <w:rStyle w:val="Hyperlink"/>
                  <w:rFonts w:ascii="Arial" w:hAnsi="Arial" w:cs="Arial"/>
                  <w:lang w:val="en-GB"/>
                </w:rPr>
                <w:t>measham.doctors@nhs.net</w:t>
              </w:r>
            </w:hyperlink>
            <w:r w:rsidRPr="007E3C2A">
              <w:rPr>
                <w:rFonts w:ascii="Arial" w:hAnsi="Arial" w:cs="Arial"/>
                <w:lang w:val="en-GB"/>
              </w:rPr>
              <w:t xml:space="preserve"> </w:t>
            </w:r>
          </w:p>
          <w:p w14:paraId="26142A8B" w14:textId="77777777" w:rsidR="00110576" w:rsidRPr="005A448B" w:rsidRDefault="00110576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7" w:type="dxa"/>
            <w:tcMar>
              <w:top w:w="288" w:type="dxa"/>
              <w:right w:w="432" w:type="dxa"/>
            </w:tcMar>
            <w:textDirection w:val="btLr"/>
          </w:tcPr>
          <w:p w14:paraId="6EB0D67B" w14:textId="77777777" w:rsidR="00110576" w:rsidRPr="005A448B" w:rsidRDefault="00110576" w:rsidP="00CA3E5B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213189" w14:textId="77777777" w:rsidR="00110576" w:rsidRDefault="00110576" w:rsidP="00CA3E5B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Complaints Process</w:t>
            </w:r>
          </w:p>
          <w:p w14:paraId="7715CF07" w14:textId="77777777" w:rsidR="00110576" w:rsidRPr="005A448B" w:rsidRDefault="00110576" w:rsidP="00CA3E5B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41760A32" w14:textId="60898A1B" w:rsidR="00110576" w:rsidRDefault="00110576" w:rsidP="00CA3E5B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110576">
              <w:rPr>
                <w:rFonts w:ascii="Arial" w:hAnsi="Arial" w:cs="Arial"/>
                <w:sz w:val="36"/>
                <w:szCs w:val="36"/>
                <w:lang w:val="en-GB"/>
              </w:rPr>
              <w:t>Measham Medical Unit</w:t>
            </w:r>
          </w:p>
          <w:p w14:paraId="680442AB" w14:textId="77777777" w:rsidR="00110576" w:rsidRPr="00110576" w:rsidRDefault="00110576" w:rsidP="00CA3E5B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</w:p>
          <w:p w14:paraId="6871E732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D34CA2">
              <w:rPr>
                <w:rFonts w:ascii="Arial" w:hAnsi="Arial" w:cs="Arial"/>
                <w:noProof/>
              </w:rPr>
              <w:drawing>
                <wp:inline distT="0" distB="0" distL="0" distR="0" wp14:anchorId="16624255" wp14:editId="6FC26E1F">
                  <wp:extent cx="2468245" cy="2905125"/>
                  <wp:effectExtent l="0" t="0" r="8255" b="9525"/>
                  <wp:docPr id="10" name="Picture 10" descr="A blue sign on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ue sign on a building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9" cy="291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576" w:rsidRPr="005A448B" w14:paraId="0F0EF057" w14:textId="77777777" w:rsidTr="00CA3E5B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6999C21A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D34CA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5D7F6BC" wp14:editId="193E6456">
                  <wp:extent cx="2647950" cy="1766561"/>
                  <wp:effectExtent l="0" t="0" r="0" b="5715"/>
                  <wp:docPr id="24" name="Picture 24" descr="A reception area in a hospi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reception area in a hospital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3E767D" w14:textId="77777777" w:rsidR="002C2491" w:rsidRDefault="002C2491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</w:pPr>
          </w:p>
          <w:p w14:paraId="4AB842E0" w14:textId="147EEC5D" w:rsidR="00110576" w:rsidRPr="005A448B" w:rsidRDefault="00110576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19EA66A4" w14:textId="20D8830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7E3C2A">
              <w:rPr>
                <w:rFonts w:ascii="Arial" w:hAnsi="Arial" w:cs="Arial"/>
                <w:lang w:val="en-GB"/>
              </w:rPr>
              <w:t>Measham Medical Unit.</w:t>
            </w:r>
          </w:p>
          <w:p w14:paraId="50705E32" w14:textId="77777777" w:rsidR="00110576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27B2E16D" w14:textId="77777777" w:rsidR="002C2491" w:rsidRPr="005A448B" w:rsidRDefault="002C2491" w:rsidP="00CA3E5B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01DA7BFC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Who to talk to</w:t>
            </w:r>
          </w:p>
          <w:p w14:paraId="7FBA0D9C" w14:textId="2A01C468" w:rsidR="00110576" w:rsidRPr="005A448B" w:rsidRDefault="00110576" w:rsidP="00110576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</w:t>
            </w:r>
            <w:r w:rsidR="00B302E0">
              <w:rPr>
                <w:rFonts w:ascii="Arial" w:hAnsi="Arial" w:cs="Arial"/>
                <w:lang w:val="en-GB"/>
              </w:rPr>
              <w:t>Practice</w:t>
            </w:r>
            <w:r w:rsidR="00247A67">
              <w:rPr>
                <w:rFonts w:ascii="Arial" w:hAnsi="Arial" w:cs="Arial"/>
                <w:lang w:val="en-GB"/>
              </w:rPr>
              <w:t xml:space="preserve"> M</w:t>
            </w:r>
            <w:r w:rsidRPr="005A448B">
              <w:rPr>
                <w:rFonts w:ascii="Arial" w:hAnsi="Arial" w:cs="Arial"/>
                <w:lang w:val="en-GB"/>
              </w:rPr>
              <w:t xml:space="preserve">anager, </w:t>
            </w:r>
            <w:r w:rsidR="00B302E0">
              <w:rPr>
                <w:rFonts w:ascii="Arial" w:hAnsi="Arial" w:cs="Arial"/>
                <w:lang w:val="en-GB"/>
              </w:rPr>
              <w:t xml:space="preserve">Tracy </w:t>
            </w:r>
            <w:proofErr w:type="gramStart"/>
            <w:r w:rsidR="00B302E0">
              <w:rPr>
                <w:rFonts w:ascii="Arial" w:hAnsi="Arial" w:cs="Arial"/>
                <w:lang w:val="en-GB"/>
              </w:rPr>
              <w:t>Parker</w:t>
            </w:r>
            <w:r w:rsidR="006771AA">
              <w:rPr>
                <w:rFonts w:ascii="Arial" w:hAnsi="Arial" w:cs="Arial"/>
                <w:lang w:val="en-GB"/>
              </w:rPr>
              <w:t>,</w:t>
            </w:r>
            <w:r w:rsidR="007E3C2A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 xml:space="preserve"> but</w:t>
            </w:r>
            <w:proofErr w:type="gramEnd"/>
            <w:r w:rsidRPr="005A448B">
              <w:rPr>
                <w:rFonts w:ascii="Arial" w:hAnsi="Arial" w:cs="Arial"/>
                <w:lang w:val="en-GB"/>
              </w:rPr>
              <w:t xml:space="preserve"> note this may need to be a booked appointment.</w:t>
            </w: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1FA91B26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If for any reason you do not want to speak to a member of our staff, then you can request that the Integrated Care Board (ICB) investigates your complaint. They will contact us on your behalf:</w:t>
            </w:r>
          </w:p>
          <w:p w14:paraId="3F7CFAA7" w14:textId="77777777" w:rsidR="00B302E0" w:rsidRDefault="00B302E0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Corporate Governance Team </w:t>
            </w:r>
          </w:p>
          <w:p w14:paraId="358355D9" w14:textId="6F5F8BA4" w:rsidR="00110576" w:rsidRPr="007E3C2A" w:rsidRDefault="00B302E0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NHS </w:t>
            </w:r>
            <w:r w:rsidR="007E3C2A"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Leicester, Leicestershire and Rutland 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Integrated Care Board (</w:t>
            </w:r>
            <w:r w:rsidR="007E3C2A"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ICB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)</w:t>
            </w:r>
          </w:p>
          <w:p w14:paraId="1306A753" w14:textId="38A8BE0C" w:rsidR="007E3C2A" w:rsidRPr="007E3C2A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Room G30, Pen Lloyd Building</w:t>
            </w:r>
          </w:p>
          <w:p w14:paraId="082622C5" w14:textId="3C8FA2FC" w:rsidR="007E3C2A" w:rsidRPr="007E3C2A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County Hall, Glenfield</w:t>
            </w:r>
          </w:p>
          <w:p w14:paraId="17E3C3B1" w14:textId="10EE443E" w:rsidR="007E3C2A" w:rsidRPr="007E3C2A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Leicester LE3 8TB</w:t>
            </w:r>
          </w:p>
          <w:p w14:paraId="1C63106D" w14:textId="4E512A15" w:rsidR="00110576" w:rsidRPr="007E3C2A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7E3C2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0116 295 </w:t>
            </w:r>
            <w:r w:rsidR="00B302E0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3405</w:t>
            </w:r>
          </w:p>
          <w:p w14:paraId="1F79DBD9" w14:textId="0010F8D3" w:rsidR="00110576" w:rsidRPr="007E3C2A" w:rsidRDefault="00B302E0" w:rsidP="00CA3E5B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hyperlink r:id="rId14" w:history="1">
              <w:r w:rsidRPr="0000007F">
                <w:rPr>
                  <w:rStyle w:val="Hyperlink"/>
                  <w:rFonts w:ascii="Arial" w:hAnsi="Arial" w:cs="Arial"/>
                  <w:lang w:val="en-GB"/>
                </w:rPr>
                <w:t>llricb-llr@complaints@nhs.net</w:t>
              </w:r>
            </w:hyperlink>
            <w:r w:rsidR="007E3C2A" w:rsidRPr="007E3C2A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14:paraId="20F3DACB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color w:val="002060"/>
                <w:sz w:val="20"/>
                <w:szCs w:val="20"/>
                <w:lang w:val="en-GB"/>
              </w:rPr>
            </w:pPr>
          </w:p>
          <w:p w14:paraId="053D0BC6" w14:textId="77777777" w:rsidR="002C2491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A complaint can be made verbally or in writing.  A complaints form is available from </w:t>
            </w:r>
            <w:r w:rsidR="007E3C2A">
              <w:rPr>
                <w:rFonts w:ascii="Arial" w:hAnsi="Arial" w:cs="Arial"/>
                <w:lang w:val="en-GB"/>
              </w:rPr>
              <w:t>R</w:t>
            </w:r>
            <w:r w:rsidRPr="005A448B">
              <w:rPr>
                <w:rFonts w:ascii="Arial" w:hAnsi="Arial" w:cs="Arial"/>
                <w:lang w:val="en-GB"/>
              </w:rPr>
              <w:t xml:space="preserve">eception. Additionally, you can complain via email to </w:t>
            </w:r>
            <w:hyperlink r:id="rId15" w:history="1">
              <w:r w:rsidR="007E3C2A" w:rsidRPr="00342556">
                <w:rPr>
                  <w:rStyle w:val="Hyperlink"/>
                  <w:rFonts w:ascii="Arial" w:hAnsi="Arial" w:cs="Arial"/>
                </w:rPr>
                <w:t>measham.doctors@nhs.net</w:t>
              </w:r>
            </w:hyperlink>
            <w:r w:rsidR="007E3C2A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 xml:space="preserve"> </w:t>
            </w:r>
          </w:p>
          <w:p w14:paraId="461D51BF" w14:textId="06805B59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 </w:t>
            </w:r>
          </w:p>
          <w:p w14:paraId="6DD5E879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Time frames for complaints</w:t>
            </w:r>
          </w:p>
          <w:p w14:paraId="42444CDD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51458B22" w14:textId="1654D4D0" w:rsidR="00110576" w:rsidRPr="005A448B" w:rsidRDefault="006771AA" w:rsidP="00CA3E5B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</w:t>
            </w:r>
            <w:r w:rsidR="00110576" w:rsidRPr="005A448B">
              <w:rPr>
                <w:rFonts w:ascii="Arial" w:hAnsi="Arial" w:cs="Arial"/>
                <w:lang w:val="en-GB"/>
              </w:rPr>
              <w:t xml:space="preserve"> will respond to </w:t>
            </w:r>
            <w:r w:rsidR="002C2491">
              <w:rPr>
                <w:rFonts w:ascii="Arial" w:hAnsi="Arial" w:cs="Arial"/>
                <w:lang w:val="en-GB"/>
              </w:rPr>
              <w:t xml:space="preserve">you </w:t>
            </w:r>
            <w:r w:rsidR="00110576" w:rsidRPr="005A448B">
              <w:rPr>
                <w:rFonts w:ascii="Arial" w:hAnsi="Arial" w:cs="Arial"/>
                <w:lang w:val="en-GB"/>
              </w:rPr>
              <w:t>within three business days to acknowledge your complaint.</w:t>
            </w:r>
          </w:p>
          <w:p w14:paraId="73F770D0" w14:textId="5457B6F1" w:rsidR="00110576" w:rsidRPr="007E3C2A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7E3C2A">
              <w:rPr>
                <w:rFonts w:ascii="Arial" w:hAnsi="Arial" w:cs="Arial"/>
                <w:lang w:val="en-GB"/>
              </w:rPr>
              <w:t xml:space="preserve">We will aim to investigate and provide you with the findings as soon as we can and will provide regular updates </w:t>
            </w:r>
          </w:p>
        </w:tc>
        <w:tc>
          <w:tcPr>
            <w:tcW w:w="4471" w:type="dxa"/>
            <w:tcMar>
              <w:left w:w="432" w:type="dxa"/>
            </w:tcMar>
          </w:tcPr>
          <w:p w14:paraId="540B55B5" w14:textId="441220C7" w:rsidR="007E3C2A" w:rsidRDefault="002C2491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</w:pPr>
            <w:r w:rsidRPr="007E3C2A">
              <w:rPr>
                <w:rFonts w:ascii="Arial" w:hAnsi="Arial" w:cs="Arial"/>
                <w:lang w:val="en-GB"/>
              </w:rPr>
              <w:t xml:space="preserve">regarding the investigation of your </w:t>
            </w:r>
            <w:r w:rsidR="007E3C2A" w:rsidRPr="005A448B">
              <w:rPr>
                <w:rFonts w:ascii="Arial" w:hAnsi="Arial" w:cs="Arial"/>
                <w:lang w:val="en-GB"/>
              </w:rPr>
              <w:t>complaint</w:t>
            </w:r>
          </w:p>
          <w:p w14:paraId="76AFD71E" w14:textId="50B53DA9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52DC87F8" w14:textId="77777777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7159087C" w14:textId="77777777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7FA7839D" w14:textId="77777777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587126EE" w14:textId="77777777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07EF4CE9" w14:textId="52600D7F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We allow third parties to make a complaint on behalf of a patient. The patient must provide consent for them to do so.  A third-party patient complaint form is available from </w:t>
            </w:r>
            <w:r w:rsidR="002C2491">
              <w:rPr>
                <w:rFonts w:ascii="Arial" w:hAnsi="Arial" w:cs="Arial"/>
                <w:lang w:val="en-GB"/>
              </w:rPr>
              <w:t>R</w:t>
            </w:r>
            <w:r w:rsidRPr="005A448B">
              <w:rPr>
                <w:rFonts w:ascii="Arial" w:hAnsi="Arial" w:cs="Arial"/>
                <w:lang w:val="en-GB"/>
              </w:rPr>
              <w:t>eception.</w:t>
            </w:r>
          </w:p>
          <w:p w14:paraId="02662EF6" w14:textId="77777777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3637A057" w14:textId="3C3B291C" w:rsidR="00110576" w:rsidRPr="005A448B" w:rsidRDefault="00110576" w:rsidP="0011057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</w:tc>
      </w:tr>
    </w:tbl>
    <w:p w14:paraId="4B26FF10" w14:textId="77777777" w:rsidR="007E3C2A" w:rsidRPr="007E3C2A" w:rsidRDefault="007E3C2A" w:rsidP="007E3C2A">
      <w:pPr>
        <w:rPr>
          <w:rFonts w:ascii="Arial" w:hAnsi="Arial" w:cs="Arial"/>
        </w:rPr>
        <w:sectPr w:rsidR="007E3C2A" w:rsidRPr="007E3C2A" w:rsidSect="009971B0">
          <w:pgSz w:w="16840" w:h="11900" w:orient="landscape"/>
          <w:pgMar w:top="567" w:right="1440" w:bottom="1276" w:left="1440" w:header="720" w:footer="720" w:gutter="0"/>
          <w:cols w:space="720"/>
          <w:docGrid w:linePitch="360"/>
        </w:sectPr>
      </w:pPr>
    </w:p>
    <w:p w14:paraId="2B20D623" w14:textId="77777777" w:rsidR="00D5437B" w:rsidRDefault="00D5437B" w:rsidP="00110576"/>
    <w:sectPr w:rsidR="00D5437B" w:rsidSect="001105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5A23" w14:textId="77777777" w:rsidR="007E3C2A" w:rsidRDefault="007E3C2A" w:rsidP="007E3C2A">
      <w:r>
        <w:separator/>
      </w:r>
    </w:p>
  </w:endnote>
  <w:endnote w:type="continuationSeparator" w:id="0">
    <w:p w14:paraId="3AC804E9" w14:textId="77777777" w:rsidR="007E3C2A" w:rsidRDefault="007E3C2A" w:rsidP="007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BC06" w14:textId="77777777" w:rsidR="007E3C2A" w:rsidRDefault="007E3C2A" w:rsidP="007E3C2A">
      <w:r>
        <w:separator/>
      </w:r>
    </w:p>
  </w:footnote>
  <w:footnote w:type="continuationSeparator" w:id="0">
    <w:p w14:paraId="0876D1A8" w14:textId="77777777" w:rsidR="007E3C2A" w:rsidRDefault="007E3C2A" w:rsidP="007E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22BF1"/>
    <w:multiLevelType w:val="hybridMultilevel"/>
    <w:tmpl w:val="FFCE3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0588">
    <w:abstractNumId w:val="0"/>
  </w:num>
  <w:num w:numId="2" w16cid:durableId="231088174">
    <w:abstractNumId w:val="1"/>
  </w:num>
  <w:num w:numId="3" w16cid:durableId="921184100">
    <w:abstractNumId w:val="2"/>
  </w:num>
  <w:num w:numId="4" w16cid:durableId="67253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76"/>
    <w:rsid w:val="00110576"/>
    <w:rsid w:val="00247A67"/>
    <w:rsid w:val="002C2491"/>
    <w:rsid w:val="005B76F3"/>
    <w:rsid w:val="00643440"/>
    <w:rsid w:val="006771AA"/>
    <w:rsid w:val="006B1BB5"/>
    <w:rsid w:val="007925BB"/>
    <w:rsid w:val="007E3C2A"/>
    <w:rsid w:val="00B302E0"/>
    <w:rsid w:val="00D5437B"/>
    <w:rsid w:val="00F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05CF"/>
  <w15:chartTrackingRefBased/>
  <w15:docId w15:val="{EF22481C-3D3B-483F-8648-9C57E68D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5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576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576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576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576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576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0576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0576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0576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576"/>
    <w:rPr>
      <w:rFonts w:ascii="Arial" w:eastAsia="Times New Roman" w:hAnsi="Arial" w:cs="Arial"/>
      <w:b/>
      <w:bCs/>
      <w:kern w:val="32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0576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val="en-US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0576"/>
    <w:rPr>
      <w:rFonts w:asciiTheme="majorHAnsi" w:eastAsiaTheme="majorEastAsia" w:hAnsiTheme="majorHAnsi" w:cstheme="majorBidi"/>
      <w:b/>
      <w:bCs/>
      <w:color w:val="000000" w:themeColor="text1"/>
      <w:kern w:val="0"/>
      <w:lang w:val="en-US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10576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lang w:val="en-US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10576"/>
    <w:rPr>
      <w:rFonts w:asciiTheme="majorHAnsi" w:eastAsiaTheme="majorEastAsia" w:hAnsiTheme="majorHAnsi" w:cstheme="majorBidi"/>
      <w:color w:val="323E4F" w:themeColor="text2" w:themeShade="BF"/>
      <w:kern w:val="0"/>
      <w:lang w:val="en-US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10576"/>
    <w:rPr>
      <w:rFonts w:asciiTheme="majorHAnsi" w:eastAsiaTheme="majorEastAsia" w:hAnsiTheme="majorHAnsi" w:cstheme="majorBidi"/>
      <w:i/>
      <w:iCs/>
      <w:color w:val="323E4F" w:themeColor="text2" w:themeShade="BF"/>
      <w:kern w:val="0"/>
      <w:lang w:val="en-US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11057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11057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11057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10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5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76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10576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110576"/>
    <w:pPr>
      <w:spacing w:line="276" w:lineRule="auto"/>
    </w:pPr>
    <w:rPr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10576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10576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10576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10576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1057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1057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10576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10576"/>
    <w:rPr>
      <w:rFonts w:ascii="Times New Roman" w:eastAsia="Times New Roman" w:hAnsi="Times New Roman" w:cs="Times New Roman"/>
      <w:color w:val="1F3864" w:themeColor="accent1" w:themeShade="80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7E3C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3C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2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6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asham.doctors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asham.doctors@nhs.net" TargetMode="External"/><Relationship Id="rId10" Type="http://schemas.openxmlformats.org/officeDocument/2006/relationships/hyperlink" Target="https://www.ombudsman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Relationship Id="rId14" Type="http://schemas.openxmlformats.org/officeDocument/2006/relationships/hyperlink" Target="mailto:llricb-llr@complaint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Cheshire Mark</dc:creator>
  <cp:keywords/>
  <dc:description/>
  <cp:lastModifiedBy>WOODLEY, Jay (MEASHAM MEDICAL UNIT)</cp:lastModifiedBy>
  <cp:revision>2</cp:revision>
  <cp:lastPrinted>2024-02-28T09:22:00Z</cp:lastPrinted>
  <dcterms:created xsi:type="dcterms:W3CDTF">2026-01-30T17:20:00Z</dcterms:created>
  <dcterms:modified xsi:type="dcterms:W3CDTF">2026-01-30T17:20:00Z</dcterms:modified>
</cp:coreProperties>
</file>